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585" w:rsidRPr="00004C70" w:rsidRDefault="00805585" w:rsidP="00004C70">
      <w:pPr>
        <w:shd w:val="clear" w:color="auto" w:fill="FFFFFF"/>
        <w:spacing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</w:pPr>
      <w:r w:rsidRPr="00004C7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fldChar w:fldCharType="begin"/>
      </w:r>
      <w:r w:rsidRPr="00004C7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instrText xml:space="preserve"> HYPERLINK "https://trudvsem.ru/vacancy/card/1229400000114/2bb93788-cf74-11f0-af9a-3b85a606aa0e" </w:instrText>
      </w:r>
      <w:r w:rsidRPr="00004C7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fldChar w:fldCharType="separate"/>
      </w:r>
      <w:r w:rsidRPr="00004C7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bdr w:val="none" w:sz="0" w:space="0" w:color="auto" w:frame="1"/>
          <w:lang w:eastAsia="ru-RU"/>
        </w:rPr>
        <w:t>Специалист 1 разряда отдела казначейского сопровождения</w:t>
      </w:r>
      <w:r w:rsidRPr="00004C70">
        <w:rPr>
          <w:rFonts w:ascii="Times New Roman" w:eastAsia="Times New Roman" w:hAnsi="Times New Roman" w:cs="Times New Roman"/>
          <w:b/>
          <w:bCs/>
          <w:spacing w:val="3"/>
          <w:sz w:val="30"/>
          <w:szCs w:val="30"/>
          <w:lang w:eastAsia="ru-RU"/>
        </w:rPr>
        <w:fldChar w:fldCharType="end"/>
      </w:r>
    </w:p>
    <w:p w:rsidR="00805585" w:rsidRPr="00004C70" w:rsidRDefault="00805585" w:rsidP="0080558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</w:pPr>
      <w:r w:rsidRPr="00004C70"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  <w:t>Должностные обязанности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Осуществлять ведение лицевых счетов участников казначейского сопровождения.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Обеспечивать проведение и учет операций с целевыми средствами на лицевых счетах для учета операций со средствами, подлежащими казначейскому сопровождению.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Осуществлять санкционирование расходов юридических лиц, индивидуальных предпринимателей и фермерских хозяйств.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Обеспечивать проведение операций по обеспечению наличными денежными средствами юридических лиц, индивидуальных предпринимателей и осуществление операций с использованием расчетных карт в целях выплат по оплате труда.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Обеспечивать формирование и доведение до клиентов выписок из лицевых счетов для учета операций со средствами, подлежащими казначейскому сопровождению.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Осуществлять функции в части уточнения платежей, возврата платежей, направления Запроса на выяснение принадлежности платежа.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Осуществлять исполнение порядка завершения операций в текущем финансовом году в пределах компетенции Отдела.</w:t>
      </w:r>
    </w:p>
    <w:p w:rsidR="00805585" w:rsidRPr="00004C70" w:rsidRDefault="00805585" w:rsidP="008055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Осуществлять представление информации по казначейскому сопровождению целевых средств в соответствии с запросом государственного заказчика, получателя средств федерального бюджета.</w:t>
      </w:r>
    </w:p>
    <w:p w:rsidR="00805585" w:rsidRPr="00004C70" w:rsidRDefault="00004C70" w:rsidP="00805585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</w:pPr>
      <w:r w:rsidRPr="00004C70">
        <w:rPr>
          <w:rFonts w:ascii="Times New Roman" w:hAnsi="Times New Roman" w:cs="Times New Roman"/>
          <w:b/>
          <w:sz w:val="28"/>
          <w:szCs w:val="28"/>
        </w:rPr>
        <w:pict>
          <v:rect id="_x0000_i1037" style="width:0;height:1.5pt" o:hralign="center" o:hrstd="t" o:hr="t" fillcolor="#a0a0a0" stroked="f"/>
        </w:pict>
      </w:r>
    </w:p>
    <w:p w:rsidR="00805585" w:rsidRPr="00004C70" w:rsidRDefault="00805585" w:rsidP="0080558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</w:pPr>
      <w:r w:rsidRPr="00004C70"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  <w:t>Требования к кандидату</w:t>
      </w:r>
    </w:p>
    <w:p w:rsidR="00805585" w:rsidRPr="00004C70" w:rsidRDefault="00805585" w:rsidP="00805585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Квалификация: Бакалавр</w:t>
      </w:r>
    </w:p>
    <w:p w:rsidR="00805585" w:rsidRPr="00004C70" w:rsidRDefault="00805585" w:rsidP="00805585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 xml:space="preserve">Образование: Высшее образование — </w:t>
      </w:r>
      <w:proofErr w:type="spellStart"/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бакалаври</w:t>
      </w:r>
      <w:bookmarkStart w:id="0" w:name="_GoBack"/>
      <w:bookmarkEnd w:id="0"/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ат</w:t>
      </w:r>
      <w:proofErr w:type="spellEnd"/>
    </w:p>
    <w:p w:rsidR="00805585" w:rsidRPr="00004C70" w:rsidRDefault="00805585" w:rsidP="00805585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Специальность по образованию: Экономика</w:t>
      </w:r>
    </w:p>
    <w:p w:rsidR="00805585" w:rsidRPr="00004C70" w:rsidRDefault="00805585" w:rsidP="00805585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Требования: Высшее образование по направлению подготовки "Экономика и управление", "Менеджмент" и другие.</w:t>
      </w:r>
    </w:p>
    <w:p w:rsidR="00805585" w:rsidRPr="00004C70" w:rsidRDefault="00004C70" w:rsidP="00805585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</w:pPr>
      <w:r w:rsidRPr="00004C70">
        <w:rPr>
          <w:rFonts w:ascii="Times New Roman" w:hAnsi="Times New Roman" w:cs="Times New Roman"/>
          <w:b/>
          <w:sz w:val="28"/>
          <w:szCs w:val="28"/>
        </w:rPr>
        <w:pict>
          <v:rect id="_x0000_i1035" style="width:0;height:1.5pt" o:hralign="center" o:hrstd="t" o:hr="t" fillcolor="#a0a0a0" stroked="f"/>
        </w:pict>
      </w:r>
    </w:p>
    <w:p w:rsidR="00805585" w:rsidRPr="00004C70" w:rsidRDefault="00805585" w:rsidP="0080558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</w:pPr>
      <w:r w:rsidRPr="00004C70"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  <w:t>Дополнительные требования к кандидату</w:t>
      </w:r>
    </w:p>
    <w:p w:rsidR="00805585" w:rsidRPr="00004C70" w:rsidRDefault="00805585" w:rsidP="0080558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Наличие медицинской справки № 001 ГС/у</w:t>
      </w:r>
    </w:p>
    <w:p w:rsidR="00805585" w:rsidRPr="00004C70" w:rsidRDefault="00004C70" w:rsidP="00805585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</w:pPr>
      <w:r w:rsidRPr="00004C70">
        <w:rPr>
          <w:rFonts w:ascii="Times New Roman" w:hAnsi="Times New Roman" w:cs="Times New Roman"/>
          <w:b/>
          <w:sz w:val="28"/>
          <w:szCs w:val="28"/>
        </w:rPr>
        <w:pict>
          <v:rect id="_x0000_i1033" style="width:0;height:1.5pt" o:hralign="center" o:hrstd="t" o:hr="t" fillcolor="#a0a0a0" stroked="f"/>
        </w:pict>
      </w:r>
    </w:p>
    <w:p w:rsidR="00805585" w:rsidRPr="00004C70" w:rsidRDefault="00805585" w:rsidP="0080558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</w:pPr>
      <w:r w:rsidRPr="00004C70">
        <w:rPr>
          <w:rFonts w:ascii="Times New Roman" w:eastAsia="Times New Roman" w:hAnsi="Times New Roman" w:cs="Times New Roman"/>
          <w:b/>
          <w:bCs/>
          <w:color w:val="25282B"/>
          <w:spacing w:val="3"/>
          <w:sz w:val="30"/>
          <w:szCs w:val="30"/>
          <w:lang w:eastAsia="ru-RU"/>
        </w:rPr>
        <w:lastRenderedPageBreak/>
        <w:t>Данные по вакансии</w:t>
      </w:r>
    </w:p>
    <w:p w:rsidR="00805585" w:rsidRPr="00004C70" w:rsidRDefault="00805585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Профессия: </w:t>
      </w: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Специалист</w:t>
      </w:r>
    </w:p>
    <w:p w:rsidR="00805585" w:rsidRPr="00004C70" w:rsidRDefault="00805585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Типовая профессия:</w:t>
      </w:r>
      <w:r w:rsidR="00004C70"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 xml:space="preserve"> </w:t>
      </w: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Ничего не выбрано</w:t>
      </w:r>
    </w:p>
    <w:p w:rsidR="00805585" w:rsidRPr="00004C70" w:rsidRDefault="00805585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Сфера деятельности:</w:t>
      </w:r>
      <w:r w:rsidR="00004C70"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 xml:space="preserve"> </w:t>
      </w: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Государственная служба, некоммерческие организации</w:t>
      </w:r>
    </w:p>
    <w:p w:rsidR="00004C70" w:rsidRPr="00004C70" w:rsidRDefault="00004C70" w:rsidP="0080558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График работы:</w:t>
      </w:r>
      <w:r w:rsidR="00805585"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 Полный рабочий день</w:t>
      </w:r>
    </w:p>
    <w:p w:rsidR="00805585" w:rsidRPr="00004C70" w:rsidRDefault="00805585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Тип занятости:</w:t>
      </w:r>
      <w:r w:rsidR="00004C70"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 xml:space="preserve"> </w:t>
      </w: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Полная занятость</w:t>
      </w:r>
    </w:p>
    <w:p w:rsidR="00805585" w:rsidRPr="00004C70" w:rsidRDefault="00004C70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Количество рабочих мест:</w:t>
      </w:r>
      <w:r w:rsidR="00805585"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 1</w:t>
      </w:r>
    </w:p>
    <w:p w:rsidR="00805585" w:rsidRPr="00004C70" w:rsidRDefault="00805585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</w:pPr>
      <w:r w:rsidRPr="00004C70">
        <w:rPr>
          <w:rFonts w:ascii="Times New Roman" w:eastAsia="Times New Roman" w:hAnsi="Times New Roman" w:cs="Times New Roman"/>
          <w:color w:val="52575C"/>
          <w:sz w:val="28"/>
          <w:szCs w:val="28"/>
          <w:lang w:eastAsia="ru-RU"/>
        </w:rPr>
        <w:t>Адрес места работы:</w:t>
      </w:r>
      <w:r w:rsidRPr="00004C70">
        <w:rPr>
          <w:rFonts w:ascii="Times New Roman" w:eastAsia="Times New Roman" w:hAnsi="Times New Roman" w:cs="Times New Roman"/>
          <w:color w:val="25282B"/>
          <w:sz w:val="28"/>
          <w:szCs w:val="28"/>
          <w:lang w:eastAsia="ru-RU"/>
        </w:rPr>
        <w:t> Луганская Народная Республика, Город Луганск, Луначарского улица, 93</w:t>
      </w:r>
    </w:p>
    <w:p w:rsidR="00004C70" w:rsidRPr="00004C70" w:rsidRDefault="00004C70" w:rsidP="00004C7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4"/>
          <w:szCs w:val="24"/>
          <w:lang w:eastAsia="ru-RU"/>
        </w:rPr>
      </w:pPr>
      <w:r w:rsidRPr="00004C70">
        <w:rPr>
          <w:rFonts w:ascii="Times New Roman" w:hAnsi="Times New Roman" w:cs="Times New Roman"/>
          <w:b/>
          <w:sz w:val="28"/>
          <w:szCs w:val="28"/>
        </w:rPr>
        <w:pict>
          <v:rect id="_x0000_i1031" style="width:0;height:1.5pt" o:hralign="center" o:hrstd="t" o:hr="t" fillcolor="#a0a0a0" stroked="f"/>
        </w:pict>
      </w:r>
      <w:r w:rsidRPr="00004C70">
        <w:rPr>
          <w:rFonts w:ascii="Times New Roman" w:eastAsia="Times New Roman" w:hAnsi="Times New Roman" w:cs="Times New Roman"/>
          <w:b/>
          <w:color w:val="52575C"/>
          <w:sz w:val="32"/>
          <w:szCs w:val="28"/>
          <w:lang w:eastAsia="ru-RU"/>
        </w:rPr>
        <w:t>Дополнительные сведения по вакансии:</w:t>
      </w:r>
      <w:r w:rsidRPr="00004C70">
        <w:rPr>
          <w:rFonts w:ascii="Times New Roman" w:eastAsia="Times New Roman" w:hAnsi="Times New Roman" w:cs="Times New Roman"/>
          <w:color w:val="52575C"/>
          <w:sz w:val="24"/>
          <w:szCs w:val="24"/>
          <w:lang w:eastAsia="ru-RU"/>
        </w:rPr>
        <w:t xml:space="preserve"> </w:t>
      </w:r>
      <w:r w:rsidRPr="00004C70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Рабочие дни с понедельника по пятницу, рабочий день с понедельника по четверг с 09:00 до 18:00, в пятницу с 09:00 до 16:45, обеденный перерыв с 13:00 до 13:45</w:t>
      </w:r>
    </w:p>
    <w:p w:rsidR="00AC4BBF" w:rsidRPr="00004C70" w:rsidRDefault="00AC4BBF">
      <w:pPr>
        <w:rPr>
          <w:rFonts w:ascii="Times New Roman" w:hAnsi="Times New Roman" w:cs="Times New Roman"/>
        </w:rPr>
      </w:pPr>
    </w:p>
    <w:sectPr w:rsidR="00AC4BBF" w:rsidRPr="0000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7697D"/>
    <w:multiLevelType w:val="multilevel"/>
    <w:tmpl w:val="41C4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650846"/>
    <w:multiLevelType w:val="multilevel"/>
    <w:tmpl w:val="0CB0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F034F1"/>
    <w:multiLevelType w:val="multilevel"/>
    <w:tmpl w:val="7DD8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B0"/>
    <w:rsid w:val="00004C70"/>
    <w:rsid w:val="000B45B0"/>
    <w:rsid w:val="00805585"/>
    <w:rsid w:val="00A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ED4A"/>
  <w15:chartTrackingRefBased/>
  <w15:docId w15:val="{F0EA4CF6-DED1-4672-B7C6-8A990D4B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55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055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55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55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05585"/>
    <w:rPr>
      <w:color w:val="0000FF"/>
      <w:u w:val="single"/>
    </w:rPr>
  </w:style>
  <w:style w:type="character" w:customStyle="1" w:styleId="contentvisually-hidden">
    <w:name w:val="content_visually-hidden"/>
    <w:basedOn w:val="a0"/>
    <w:rsid w:val="00805585"/>
  </w:style>
  <w:style w:type="paragraph" w:styleId="a4">
    <w:name w:val="Normal (Web)"/>
    <w:basedOn w:val="a"/>
    <w:uiPriority w:val="99"/>
    <w:semiHidden/>
    <w:unhideWhenUsed/>
    <w:rsid w:val="0080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3524">
          <w:marLeft w:val="0"/>
          <w:marRight w:val="0"/>
          <w:marTop w:val="0"/>
          <w:marBottom w:val="150"/>
          <w:divBdr>
            <w:top w:val="single" w:sz="6" w:space="15" w:color="E8E8E8"/>
            <w:left w:val="single" w:sz="6" w:space="15" w:color="E8E8E8"/>
            <w:bottom w:val="single" w:sz="6" w:space="15" w:color="E8E8E8"/>
            <w:right w:val="single" w:sz="6" w:space="15" w:color="E8E8E8"/>
          </w:divBdr>
          <w:divsChild>
            <w:div w:id="4284344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34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206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16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06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2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3588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51534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44071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356420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8348758">
          <w:marLeft w:val="0"/>
          <w:marRight w:val="0"/>
          <w:marTop w:val="0"/>
          <w:marBottom w:val="0"/>
          <w:divBdr>
            <w:top w:val="single" w:sz="6" w:space="15" w:color="E8E8E8"/>
            <w:left w:val="single" w:sz="6" w:space="15" w:color="E8E8E8"/>
            <w:bottom w:val="single" w:sz="6" w:space="15" w:color="E8E8E8"/>
            <w:right w:val="single" w:sz="6" w:space="15" w:color="E8E8E8"/>
          </w:divBdr>
          <w:divsChild>
            <w:div w:id="30489158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520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9807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310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988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616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Поволоцкий Руслан Александрович</cp:lastModifiedBy>
  <cp:revision>3</cp:revision>
  <dcterms:created xsi:type="dcterms:W3CDTF">2025-12-24T13:24:00Z</dcterms:created>
  <dcterms:modified xsi:type="dcterms:W3CDTF">2025-12-24T14:10:00Z</dcterms:modified>
</cp:coreProperties>
</file>